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09834" w14:textId="16B970E0" w:rsidR="0052357A" w:rsidRPr="0052357A" w:rsidRDefault="0067308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AIM SUMMIT, DUBAI</w:t>
      </w:r>
    </w:p>
    <w:p w14:paraId="1BDBEDAA" w14:textId="3F2E59BB" w:rsidR="0052357A" w:rsidRPr="0052357A" w:rsidRDefault="00673082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21 OCTOBER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5F8F38EF" w:rsidR="0052357A" w:rsidRPr="0052357A" w:rsidRDefault="0050239B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SATURDAY </w:t>
      </w:r>
      <w:r w:rsidR="00C064EF">
        <w:rPr>
          <w:rFonts w:eastAsia="EB Garamond ExtraBold"/>
          <w:b/>
          <w:bCs/>
          <w:smallCaps/>
          <w:color w:val="980000"/>
          <w:sz w:val="28"/>
          <w:szCs w:val="28"/>
        </w:rPr>
        <w:t>21</w:t>
      </w:r>
      <w:r w:rsidR="0052357A"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JANUARY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69217308" w14:textId="776DE435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>TUESDAY 31 JANUARY</w:t>
      </w:r>
    </w:p>
    <w:p w14:paraId="5299857D" w14:textId="54B2FF28" w:rsidR="0052357A" w:rsidRPr="0052357A" w:rsidRDefault="0052357A"/>
    <w:p w14:paraId="71F38CFA" w14:textId="27743ECB" w:rsidR="0052357A" w:rsidRDefault="0052357A"/>
    <w:p w14:paraId="58B54094" w14:textId="77777777" w:rsidR="002C2F7B" w:rsidRDefault="002C2F7B"/>
    <w:p w14:paraId="307D8BD9" w14:textId="77777777" w:rsidR="002C2F7B" w:rsidRDefault="002C2F7B" w:rsidP="002C2F7B">
      <w:pPr>
        <w:pStyle w:val="xmsonormal"/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Monday, October 21, 2024 </w:t>
      </w:r>
    </w:p>
    <w:p w14:paraId="5B6AD67A" w14:textId="77777777" w:rsidR="002C2F7B" w:rsidRDefault="002C2F7B" w:rsidP="002C2F7B">
      <w:pPr>
        <w:pStyle w:val="xmsonormal"/>
      </w:pPr>
      <w:r>
        <w:rPr>
          <w:rFonts w:ascii="Times New Roman" w:hAnsi="Times New Roman" w:cs="Times New Roman"/>
          <w:sz w:val="24"/>
          <w:szCs w:val="24"/>
          <w:lang w:val="en-IE"/>
        </w:rPr>
        <w:t xml:space="preserve">TIME TBD (morning): Keynote Speech (30 mins) followed by Moderated Q&amp;A (45 mins) </w:t>
      </w:r>
    </w:p>
    <w:p w14:paraId="2CB2ED93" w14:textId="77777777" w:rsidR="002C2F7B" w:rsidRDefault="002C2F7B" w:rsidP="002C2F7B">
      <w:pPr>
        <w:pStyle w:val="xmsonormal"/>
      </w:pPr>
      <w:r>
        <w:rPr>
          <w:rFonts w:ascii="Times New Roman" w:hAnsi="Times New Roman" w:cs="Times New Roman"/>
          <w:sz w:val="24"/>
          <w:szCs w:val="24"/>
          <w:lang w:val="en-IE"/>
        </w:rPr>
        <w:t xml:space="preserve">TIME TBD (flexible timing): VIP Roundtable with </w:t>
      </w:r>
      <w:r>
        <w:rPr>
          <w:rFonts w:ascii="Times New Roman" w:hAnsi="Times New Roman" w:cs="Times New Roman"/>
          <w:strike/>
          <w:color w:val="FF0000"/>
          <w:sz w:val="24"/>
          <w:szCs w:val="24"/>
          <w:lang w:val="en-IE"/>
        </w:rPr>
        <w:t>approximately 15</w:t>
      </w:r>
      <w:r>
        <w:rPr>
          <w:rFonts w:ascii="Times New Roman" w:hAnsi="Times New Roman" w:cs="Times New Roman"/>
          <w:color w:val="FF0000"/>
          <w:sz w:val="24"/>
          <w:szCs w:val="24"/>
          <w:lang w:val="en-IE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  <w:highlight w:val="yellow"/>
          <w:lang w:val="en-IE"/>
        </w:rPr>
        <w:t>up to 30</w:t>
      </w:r>
      <w:r>
        <w:rPr>
          <w:rFonts w:ascii="Times New Roman" w:hAnsi="Times New Roman" w:cs="Times New Roman"/>
          <w:color w:val="FF0000"/>
          <w:sz w:val="24"/>
          <w:szCs w:val="24"/>
          <w:lang w:val="en-I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E"/>
        </w:rPr>
        <w:t>people (60 mins)</w:t>
      </w:r>
    </w:p>
    <w:p w14:paraId="6750DF6A" w14:textId="77777777" w:rsidR="002C2F7B" w:rsidRDefault="002C2F7B" w:rsidP="002C2F7B">
      <w:pPr>
        <w:pStyle w:val="xmsonormal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>8:00PM - 10:00PM: Private VIP Dinner for 20 top investors and stakeholders in the UAE including sovereigns and government officials</w:t>
      </w:r>
    </w:p>
    <w:p w14:paraId="609C354C" w14:textId="77777777" w:rsidR="002C2F7B" w:rsidRDefault="002C2F7B"/>
    <w:p w14:paraId="4827CC43" w14:textId="77777777" w:rsidR="002C2F7B" w:rsidRDefault="002C2F7B"/>
    <w:p w14:paraId="646C890B" w14:textId="77777777" w:rsidR="00CB6C7F" w:rsidRDefault="00CB6C7F"/>
    <w:p w14:paraId="4B92CA47" w14:textId="6DCC9B1F" w:rsidR="00CB6C7F" w:rsidRDefault="00CB6C7F">
      <w:r>
        <w:t>Jumeirah Emirates Towers, Dubai International Financial Centre</w:t>
      </w:r>
    </w:p>
    <w:p w14:paraId="080BD1A4" w14:textId="4C8FB32F" w:rsidR="00B749A2" w:rsidRPr="0052357A" w:rsidRDefault="00B749A2">
      <w:r>
        <w:t>(also staying here)</w:t>
      </w:r>
    </w:p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3250F115" w:rsidR="0052357A" w:rsidRPr="0052357A" w:rsidRDefault="00897C6C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Lead officer Andy Glen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Washington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 cold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2C2F7B"/>
    <w:rsid w:val="004B18F5"/>
    <w:rsid w:val="0050239B"/>
    <w:rsid w:val="0052357A"/>
    <w:rsid w:val="005777AA"/>
    <w:rsid w:val="00673082"/>
    <w:rsid w:val="006A0AE2"/>
    <w:rsid w:val="007B308F"/>
    <w:rsid w:val="007E7781"/>
    <w:rsid w:val="00897C6C"/>
    <w:rsid w:val="0095432C"/>
    <w:rsid w:val="00AB080C"/>
    <w:rsid w:val="00B22E5A"/>
    <w:rsid w:val="00B749A2"/>
    <w:rsid w:val="00C064EF"/>
    <w:rsid w:val="00C37558"/>
    <w:rsid w:val="00C40917"/>
    <w:rsid w:val="00CA21D0"/>
    <w:rsid w:val="00CA3D2C"/>
    <w:rsid w:val="00CB6C7F"/>
    <w:rsid w:val="00CC21AA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2C2F7B"/>
    <w:rPr>
      <w:rFonts w:ascii="Aptos" w:eastAsiaTheme="minorHAnsi" w:hAnsi="Aptos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0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5CE5C584-3F9C-4AAB-81C8-58B7D5E2BD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5</cp:revision>
  <dcterms:created xsi:type="dcterms:W3CDTF">2024-03-22T16:23:00Z</dcterms:created>
  <dcterms:modified xsi:type="dcterms:W3CDTF">2024-06-25T07:59:00Z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